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Ханты-Мансийского автономного округа - Югры Миненко Ю.Б.,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1240</w:t>
      </w:r>
      <w:r>
        <w:rPr>
          <w:rFonts w:ascii="Times New Roman" w:eastAsia="Times New Roman" w:hAnsi="Times New Roman" w:cs="Times New Roman"/>
        </w:rPr>
        <w:t>-2803/2024, возбужденное по ст.15.5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ЖИЛСЕРВИС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Зимы Сергея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Зима С.В.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ЖИЛСЕРВИС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Безноскова</w:t>
      </w:r>
      <w:r>
        <w:rPr>
          <w:rFonts w:ascii="Times New Roman" w:eastAsia="Times New Roman" w:hAnsi="Times New Roman" w:cs="Times New Roman"/>
        </w:rPr>
        <w:t xml:space="preserve"> д.10 кв.2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00 час. 01 мин.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Зима С.В.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Зимы С.В.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ЖИЛСЕРВИС 86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Зима С.В.</w:t>
      </w:r>
      <w:r>
        <w:rPr>
          <w:rFonts w:ascii="Times New Roman" w:eastAsia="Times New Roman" w:hAnsi="Times New Roman" w:cs="Times New Roman"/>
        </w:rPr>
        <w:t xml:space="preserve"> расчет по страховым взносам за 6 месяцев 2023 года до 25.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, предо</w:t>
      </w:r>
      <w:r>
        <w:rPr>
          <w:rFonts w:ascii="Times New Roman" w:eastAsia="Times New Roman" w:hAnsi="Times New Roman" w:cs="Times New Roman"/>
        </w:rPr>
        <w:t xml:space="preserve">ставив его с нарушением срока </w:t>
      </w:r>
      <w:r>
        <w:rPr>
          <w:rFonts w:ascii="Times New Roman" w:eastAsia="Times New Roman" w:hAnsi="Times New Roman" w:cs="Times New Roman"/>
        </w:rPr>
        <w:t>20.11.2023.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</w:t>
      </w:r>
      <w:r>
        <w:rPr>
          <w:rFonts w:ascii="Times New Roman" w:eastAsia="Times New Roman" w:hAnsi="Times New Roman" w:cs="Times New Roman"/>
        </w:rPr>
        <w:t>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Зимы С.В.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04.06.2024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ЖИЛСЕРВИС 86</w:t>
      </w:r>
      <w:r>
        <w:rPr>
          <w:rFonts w:ascii="Times New Roman" w:eastAsia="Times New Roman" w:hAnsi="Times New Roman" w:cs="Times New Roman"/>
        </w:rPr>
        <w:t>», копией квитанции о приёме ра</w:t>
      </w:r>
      <w:r>
        <w:rPr>
          <w:rFonts w:ascii="Times New Roman" w:eastAsia="Times New Roman" w:hAnsi="Times New Roman" w:cs="Times New Roman"/>
        </w:rPr>
        <w:t xml:space="preserve">счета по страховым взносам от </w:t>
      </w:r>
      <w:r>
        <w:rPr>
          <w:rFonts w:ascii="Times New Roman" w:eastAsia="Times New Roman" w:hAnsi="Times New Roman" w:cs="Times New Roman"/>
        </w:rPr>
        <w:t>20.11.2023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Зимы С.В.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ЖИЛСЕРВИС 86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Зиму</w:t>
      </w:r>
      <w:r>
        <w:rPr>
          <w:rFonts w:ascii="Times New Roman" w:eastAsia="Times New Roman" w:hAnsi="Times New Roman" w:cs="Times New Roman"/>
          <w:b/>
          <w:bCs/>
        </w:rPr>
        <w:t xml:space="preserve"> Сергея Владимировича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551194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4rplc-9">
    <w:name w:val="cat-UserDefined grp-24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ABB27-CDD8-411F-9882-864290ED3F2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